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C84DC" w14:textId="3675A1D6" w:rsidR="00D95055" w:rsidRDefault="00D95055" w:rsidP="00BA741B">
      <w:r>
        <w:rPr>
          <w:noProof/>
        </w:rPr>
        <w:drawing>
          <wp:anchor distT="0" distB="0" distL="114300" distR="114300" simplePos="0" relativeHeight="251659264" behindDoc="0" locked="0" layoutInCell="1" allowOverlap="1" wp14:anchorId="59CE67AE" wp14:editId="60E30B86">
            <wp:simplePos x="0" y="0"/>
            <wp:positionH relativeFrom="column">
              <wp:posOffset>2209327</wp:posOffset>
            </wp:positionH>
            <wp:positionV relativeFrom="paragraph">
              <wp:posOffset>136391</wp:posOffset>
            </wp:positionV>
            <wp:extent cx="1422400" cy="1422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EF073" w14:textId="15F8740C" w:rsidR="00E059B6" w:rsidRPr="00E059B6" w:rsidRDefault="00E059B6" w:rsidP="00BA741B">
      <w:pPr>
        <w:rPr>
          <w:b/>
          <w:bCs/>
          <w:u w:val="single"/>
        </w:rPr>
      </w:pPr>
      <w:r w:rsidRPr="00E059B6">
        <w:rPr>
          <w:b/>
          <w:bCs/>
          <w:u w:val="single"/>
        </w:rPr>
        <w:t xml:space="preserve">2024-2025 Eastman </w:t>
      </w:r>
      <w:r w:rsidR="0033778F">
        <w:rPr>
          <w:b/>
          <w:bCs/>
          <w:u w:val="single"/>
        </w:rPr>
        <w:t xml:space="preserve">South </w:t>
      </w:r>
      <w:r w:rsidRPr="00E059B6">
        <w:rPr>
          <w:b/>
          <w:bCs/>
          <w:u w:val="single"/>
        </w:rPr>
        <w:t>Blizzard AA Tryouts</w:t>
      </w:r>
    </w:p>
    <w:p w14:paraId="438DC1AA" w14:textId="77777777" w:rsidR="00A042A3" w:rsidRDefault="00A042A3" w:rsidP="00BA741B"/>
    <w:p w14:paraId="0A9F814E" w14:textId="5D9F4E5A" w:rsidR="00082E1D" w:rsidRDefault="000821BA" w:rsidP="00BA741B">
      <w:r>
        <w:t xml:space="preserve">We are excited to welcome </w:t>
      </w:r>
      <w:r w:rsidR="00C870BB">
        <w:t>all players and their families</w:t>
      </w:r>
      <w:r>
        <w:t xml:space="preserve"> to the 2024-</w:t>
      </w:r>
      <w:r w:rsidR="00F41648">
        <w:t>20</w:t>
      </w:r>
      <w:r>
        <w:t xml:space="preserve">25 </w:t>
      </w:r>
      <w:r w:rsidR="00082E1D">
        <w:t>Eastman South Blizzard AA Tryouts!</w:t>
      </w:r>
    </w:p>
    <w:p w14:paraId="5BABB1E8" w14:textId="77777777" w:rsidR="00F41648" w:rsidRDefault="00F41648" w:rsidP="00BA741B"/>
    <w:p w14:paraId="77CDA684" w14:textId="1B6D313A" w:rsidR="00E059B6" w:rsidRPr="00A042A3" w:rsidRDefault="00E059B6" w:rsidP="00BA741B">
      <w:pPr>
        <w:rPr>
          <w:b/>
          <w:bCs/>
        </w:rPr>
      </w:pPr>
      <w:r>
        <w:t>The U15AA Eastman</w:t>
      </w:r>
      <w:r w:rsidR="0033778F">
        <w:t xml:space="preserve"> South Blizzard is now accepting registrations for tryouts for the 2024-2025</w:t>
      </w:r>
      <w:r w:rsidR="00074246">
        <w:t xml:space="preserve"> season. Players born in 2010-2011 are eligible to try out for this year’s team.</w:t>
      </w:r>
      <w:r w:rsidR="00313025">
        <w:t xml:space="preserve"> </w:t>
      </w:r>
      <w:r w:rsidR="00313025" w:rsidRPr="00A042A3">
        <w:rPr>
          <w:b/>
          <w:bCs/>
        </w:rPr>
        <w:t xml:space="preserve">The fee for Phase 1 tryouts will be $125.00 and registration is </w:t>
      </w:r>
      <w:r w:rsidR="00E00192">
        <w:rPr>
          <w:b/>
          <w:bCs/>
        </w:rPr>
        <w:t xml:space="preserve">to </w:t>
      </w:r>
      <w:r w:rsidR="00313025" w:rsidRPr="00A042A3">
        <w:rPr>
          <w:b/>
          <w:bCs/>
        </w:rPr>
        <w:t>be completed on-line through the Eastman registration website.</w:t>
      </w:r>
    </w:p>
    <w:p w14:paraId="39F09560" w14:textId="77777777" w:rsidR="00A042A3" w:rsidRDefault="00A042A3" w:rsidP="00BA741B"/>
    <w:p w14:paraId="2EFB94DE" w14:textId="7A53D8E8" w:rsidR="00744DEF" w:rsidRDefault="00744DEF" w:rsidP="00BA741B">
      <w:pPr>
        <w:rPr>
          <w:b/>
          <w:bCs/>
          <w:u w:val="single"/>
        </w:rPr>
      </w:pPr>
      <w:r>
        <w:rPr>
          <w:b/>
          <w:bCs/>
          <w:u w:val="single"/>
        </w:rPr>
        <w:t>Selection Process:</w:t>
      </w:r>
    </w:p>
    <w:p w14:paraId="48B18E9D" w14:textId="644E7361" w:rsidR="00056794" w:rsidRPr="00361E6C" w:rsidRDefault="00361E6C" w:rsidP="00BA741B">
      <w:pPr>
        <w:rPr>
          <w:b/>
          <w:bCs/>
        </w:rPr>
      </w:pPr>
      <w:r>
        <w:rPr>
          <w:b/>
          <w:bCs/>
        </w:rPr>
        <w:t>The evaluation process will consist of 3 phases</w:t>
      </w:r>
      <w:r w:rsidR="004C226E">
        <w:rPr>
          <w:b/>
          <w:bCs/>
        </w:rPr>
        <w:t xml:space="preserve"> (specific times and details of each phase will be emailed </w:t>
      </w:r>
      <w:r w:rsidR="00E659C7">
        <w:rPr>
          <w:b/>
          <w:bCs/>
        </w:rPr>
        <w:t>out the beginning of September):</w:t>
      </w:r>
    </w:p>
    <w:p w14:paraId="47F5EA54" w14:textId="5F12D4D5" w:rsidR="007B165D" w:rsidRPr="007B165D" w:rsidRDefault="001E5CB8" w:rsidP="007B165D">
      <w:pPr>
        <w:rPr>
          <w:b/>
          <w:bCs/>
        </w:rPr>
      </w:pPr>
      <w:r>
        <w:rPr>
          <w:b/>
          <w:bCs/>
        </w:rPr>
        <w:t>Phas</w:t>
      </w:r>
      <w:r w:rsidR="00C02763">
        <w:rPr>
          <w:b/>
          <w:bCs/>
        </w:rPr>
        <w:t>e 1 – September 21</w:t>
      </w:r>
      <w:r w:rsidR="00C02763" w:rsidRPr="00C02763">
        <w:rPr>
          <w:b/>
          <w:bCs/>
          <w:vertAlign w:val="superscript"/>
        </w:rPr>
        <w:t>st</w:t>
      </w:r>
      <w:r w:rsidR="00C02763">
        <w:rPr>
          <w:b/>
          <w:bCs/>
        </w:rPr>
        <w:t xml:space="preserve"> – 22</w:t>
      </w:r>
      <w:r w:rsidR="00C02763" w:rsidRPr="00C02763">
        <w:rPr>
          <w:b/>
          <w:bCs/>
          <w:vertAlign w:val="superscript"/>
        </w:rPr>
        <w:t>nd</w:t>
      </w:r>
      <w:r w:rsidR="00C02763">
        <w:rPr>
          <w:b/>
          <w:bCs/>
        </w:rPr>
        <w:t xml:space="preserve"> 2024 </w:t>
      </w:r>
      <w:r w:rsidR="00C02763">
        <w:rPr>
          <w:b/>
          <w:bCs/>
        </w:rPr>
        <w:tab/>
        <w:t>(</w:t>
      </w:r>
      <w:proofErr w:type="spellStart"/>
      <w:r w:rsidR="00C02763">
        <w:rPr>
          <w:b/>
          <w:bCs/>
        </w:rPr>
        <w:t>Hylife</w:t>
      </w:r>
      <w:proofErr w:type="spellEnd"/>
      <w:r w:rsidR="00C02763">
        <w:rPr>
          <w:b/>
          <w:bCs/>
        </w:rPr>
        <w:t xml:space="preserve"> Centre – La </w:t>
      </w:r>
      <w:proofErr w:type="spellStart"/>
      <w:r w:rsidR="00C02763">
        <w:rPr>
          <w:b/>
          <w:bCs/>
        </w:rPr>
        <w:t>Broquerie</w:t>
      </w:r>
      <w:proofErr w:type="spellEnd"/>
      <w:r w:rsidR="00C02763">
        <w:rPr>
          <w:b/>
          <w:bCs/>
        </w:rPr>
        <w:t>)</w:t>
      </w:r>
    </w:p>
    <w:p w14:paraId="0E68CE71" w14:textId="33B2459A" w:rsidR="001E5CB8" w:rsidRDefault="001E5CB8" w:rsidP="00BA741B">
      <w:pPr>
        <w:rPr>
          <w:b/>
          <w:bCs/>
        </w:rPr>
      </w:pPr>
      <w:r>
        <w:rPr>
          <w:b/>
          <w:bCs/>
        </w:rPr>
        <w:t xml:space="preserve">Phase 2 – September </w:t>
      </w:r>
      <w:r w:rsidR="00F53011">
        <w:rPr>
          <w:b/>
          <w:bCs/>
        </w:rPr>
        <w:t>26</w:t>
      </w:r>
      <w:r w:rsidR="00F53011" w:rsidRPr="00F53011">
        <w:rPr>
          <w:b/>
          <w:bCs/>
          <w:vertAlign w:val="superscript"/>
        </w:rPr>
        <w:t>th</w:t>
      </w:r>
      <w:r w:rsidR="00F53011">
        <w:rPr>
          <w:b/>
          <w:bCs/>
        </w:rPr>
        <w:t xml:space="preserve"> –</w:t>
      </w:r>
      <w:r w:rsidR="00056794">
        <w:rPr>
          <w:b/>
          <w:bCs/>
        </w:rPr>
        <w:t xml:space="preserve"> </w:t>
      </w:r>
      <w:r w:rsidR="00F53011">
        <w:rPr>
          <w:b/>
          <w:bCs/>
        </w:rPr>
        <w:t>28</w:t>
      </w:r>
      <w:r w:rsidR="00F53011" w:rsidRPr="00F53011">
        <w:rPr>
          <w:b/>
          <w:bCs/>
          <w:vertAlign w:val="superscript"/>
        </w:rPr>
        <w:t>th</w:t>
      </w:r>
      <w:r w:rsidR="00F53011">
        <w:rPr>
          <w:b/>
          <w:bCs/>
        </w:rPr>
        <w:t xml:space="preserve"> </w:t>
      </w:r>
      <w:r w:rsidR="00812FBB">
        <w:rPr>
          <w:b/>
          <w:bCs/>
        </w:rPr>
        <w:t xml:space="preserve">2024 </w:t>
      </w:r>
      <w:r w:rsidR="00056794">
        <w:rPr>
          <w:b/>
          <w:bCs/>
        </w:rPr>
        <w:tab/>
      </w:r>
      <w:r w:rsidR="00812FBB">
        <w:rPr>
          <w:b/>
          <w:bCs/>
        </w:rPr>
        <w:t>(</w:t>
      </w:r>
      <w:proofErr w:type="spellStart"/>
      <w:r w:rsidR="00812FBB">
        <w:rPr>
          <w:b/>
          <w:bCs/>
        </w:rPr>
        <w:t>Hylife</w:t>
      </w:r>
      <w:proofErr w:type="spellEnd"/>
      <w:r w:rsidR="00812FBB">
        <w:rPr>
          <w:b/>
          <w:bCs/>
        </w:rPr>
        <w:t xml:space="preserve"> Centre – La </w:t>
      </w:r>
      <w:proofErr w:type="spellStart"/>
      <w:r w:rsidR="00812FBB">
        <w:rPr>
          <w:b/>
          <w:bCs/>
        </w:rPr>
        <w:t>Broquerie</w:t>
      </w:r>
      <w:proofErr w:type="spellEnd"/>
      <w:r w:rsidR="00812FBB">
        <w:rPr>
          <w:b/>
          <w:bCs/>
        </w:rPr>
        <w:t>)</w:t>
      </w:r>
    </w:p>
    <w:p w14:paraId="66503BB3" w14:textId="7C41D795" w:rsidR="00812FBB" w:rsidRDefault="00812FBB" w:rsidP="00BA741B">
      <w:pPr>
        <w:rPr>
          <w:b/>
          <w:bCs/>
        </w:rPr>
      </w:pPr>
      <w:r>
        <w:rPr>
          <w:b/>
          <w:bCs/>
        </w:rPr>
        <w:t xml:space="preserve">Phase 3 – October </w:t>
      </w:r>
      <w:r w:rsidR="00BF645E">
        <w:rPr>
          <w:b/>
          <w:bCs/>
        </w:rPr>
        <w:t>4</w:t>
      </w:r>
      <w:r w:rsidR="00BF645E" w:rsidRPr="00BF645E">
        <w:rPr>
          <w:b/>
          <w:bCs/>
          <w:vertAlign w:val="superscript"/>
        </w:rPr>
        <w:t>th</w:t>
      </w:r>
      <w:r w:rsidR="00BF645E">
        <w:rPr>
          <w:b/>
          <w:bCs/>
        </w:rPr>
        <w:t xml:space="preserve"> –  6</w:t>
      </w:r>
      <w:r w:rsidR="00BF645E" w:rsidRPr="00BF645E">
        <w:rPr>
          <w:b/>
          <w:bCs/>
          <w:vertAlign w:val="superscript"/>
        </w:rPr>
        <w:t>th</w:t>
      </w:r>
      <w:r w:rsidR="00BF645E">
        <w:rPr>
          <w:b/>
          <w:bCs/>
        </w:rPr>
        <w:t xml:space="preserve"> 2024 </w:t>
      </w:r>
      <w:r w:rsidR="00056794">
        <w:rPr>
          <w:b/>
          <w:bCs/>
        </w:rPr>
        <w:tab/>
      </w:r>
      <w:r w:rsidR="00056794">
        <w:rPr>
          <w:b/>
          <w:bCs/>
        </w:rPr>
        <w:tab/>
      </w:r>
      <w:r w:rsidR="00BF645E">
        <w:rPr>
          <w:b/>
          <w:bCs/>
        </w:rPr>
        <w:t>(</w:t>
      </w:r>
      <w:proofErr w:type="spellStart"/>
      <w:r w:rsidR="00BF645E">
        <w:rPr>
          <w:b/>
          <w:bCs/>
        </w:rPr>
        <w:t>Iles</w:t>
      </w:r>
      <w:proofErr w:type="spellEnd"/>
      <w:r w:rsidR="00BF645E">
        <w:rPr>
          <w:b/>
          <w:bCs/>
        </w:rPr>
        <w:t xml:space="preserve"> Des </w:t>
      </w:r>
      <w:proofErr w:type="spellStart"/>
      <w:r w:rsidR="00BF645E">
        <w:rPr>
          <w:b/>
          <w:bCs/>
        </w:rPr>
        <w:t>Chenes</w:t>
      </w:r>
      <w:proofErr w:type="spellEnd"/>
      <w:r w:rsidR="00BF645E">
        <w:rPr>
          <w:b/>
          <w:bCs/>
        </w:rPr>
        <w:t xml:space="preserve"> Tournament)</w:t>
      </w:r>
    </w:p>
    <w:p w14:paraId="39411824" w14:textId="0CF93C78" w:rsidR="003D4AFC" w:rsidRDefault="003D4AFC" w:rsidP="003D4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Phase 3 will consist </w:t>
      </w:r>
      <w:r w:rsidR="00110ED8">
        <w:rPr>
          <w:b/>
          <w:bCs/>
        </w:rPr>
        <w:t>of a mini tournament format between the Jets, Blizzard, Knights and Snipers teams within the AA Division.</w:t>
      </w:r>
    </w:p>
    <w:p w14:paraId="72991BC3" w14:textId="297A1F35" w:rsidR="008E3BBB" w:rsidRDefault="008E3BBB" w:rsidP="003D4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This will be the final phase of the tryout</w:t>
      </w:r>
      <w:r w:rsidR="00E93938">
        <w:rPr>
          <w:b/>
          <w:bCs/>
        </w:rPr>
        <w:t xml:space="preserve"> process and the Blizzard team will be selected. </w:t>
      </w:r>
    </w:p>
    <w:p w14:paraId="00390E9E" w14:textId="10EB90D2" w:rsidR="007B23CD" w:rsidRDefault="007B23CD" w:rsidP="003D4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 final roster will consist of 15 players and 2 goalies. </w:t>
      </w:r>
    </w:p>
    <w:p w14:paraId="7AA2C371" w14:textId="77777777" w:rsidR="001233A8" w:rsidRDefault="001233A8" w:rsidP="001233A8">
      <w:pPr>
        <w:rPr>
          <w:b/>
          <w:bCs/>
        </w:rPr>
      </w:pPr>
    </w:p>
    <w:p w14:paraId="0035A60C" w14:textId="03F13E0F" w:rsidR="001233A8" w:rsidRDefault="001233A8" w:rsidP="001233A8">
      <w:r>
        <w:t xml:space="preserve">We wish </w:t>
      </w:r>
      <w:r w:rsidR="000A05E0">
        <w:t>you all the best during the selection process and cannot wait to see you on the ice!</w:t>
      </w:r>
    </w:p>
    <w:p w14:paraId="1CA8AE8C" w14:textId="77777777" w:rsidR="000A05E0" w:rsidRPr="001233A8" w:rsidRDefault="000A05E0" w:rsidP="001233A8"/>
    <w:p w14:paraId="0406E4D8" w14:textId="77777777" w:rsidR="00C870BB" w:rsidRDefault="00C870BB" w:rsidP="00BA741B"/>
    <w:sectPr w:rsidR="00C87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22AFA"/>
    <w:multiLevelType w:val="hybridMultilevel"/>
    <w:tmpl w:val="111A8A60"/>
    <w:lvl w:ilvl="0" w:tplc="FFFFFFFF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E24"/>
    <w:multiLevelType w:val="hybridMultilevel"/>
    <w:tmpl w:val="B9F6A332"/>
    <w:lvl w:ilvl="0" w:tplc="FFFFFFFF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D5665"/>
    <w:multiLevelType w:val="hybridMultilevel"/>
    <w:tmpl w:val="7F4C215A"/>
    <w:lvl w:ilvl="0" w:tplc="FFFFFFFF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1287">
    <w:abstractNumId w:val="1"/>
  </w:num>
  <w:num w:numId="2" w16cid:durableId="502083985">
    <w:abstractNumId w:val="2"/>
  </w:num>
  <w:num w:numId="3" w16cid:durableId="204787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55"/>
    <w:rsid w:val="00056794"/>
    <w:rsid w:val="00074246"/>
    <w:rsid w:val="000821BA"/>
    <w:rsid w:val="00082E1D"/>
    <w:rsid w:val="000A05E0"/>
    <w:rsid w:val="00110ED8"/>
    <w:rsid w:val="001233A8"/>
    <w:rsid w:val="001E5CB8"/>
    <w:rsid w:val="00206BD2"/>
    <w:rsid w:val="00224FE9"/>
    <w:rsid w:val="00244AB6"/>
    <w:rsid w:val="00271D60"/>
    <w:rsid w:val="00306FB4"/>
    <w:rsid w:val="00313025"/>
    <w:rsid w:val="0033778F"/>
    <w:rsid w:val="0034450D"/>
    <w:rsid w:val="00361E6C"/>
    <w:rsid w:val="003D4AFC"/>
    <w:rsid w:val="004C226E"/>
    <w:rsid w:val="00665F03"/>
    <w:rsid w:val="00744DEF"/>
    <w:rsid w:val="0079670A"/>
    <w:rsid w:val="007B165D"/>
    <w:rsid w:val="007B23CD"/>
    <w:rsid w:val="00812FBB"/>
    <w:rsid w:val="008E3BBB"/>
    <w:rsid w:val="00A042A3"/>
    <w:rsid w:val="00A519F3"/>
    <w:rsid w:val="00AF214E"/>
    <w:rsid w:val="00B4112B"/>
    <w:rsid w:val="00BA741B"/>
    <w:rsid w:val="00BF645E"/>
    <w:rsid w:val="00C02763"/>
    <w:rsid w:val="00C7417F"/>
    <w:rsid w:val="00C870BB"/>
    <w:rsid w:val="00D9129B"/>
    <w:rsid w:val="00D95055"/>
    <w:rsid w:val="00E00192"/>
    <w:rsid w:val="00E04806"/>
    <w:rsid w:val="00E059B6"/>
    <w:rsid w:val="00E42BDC"/>
    <w:rsid w:val="00E659C7"/>
    <w:rsid w:val="00E826CF"/>
    <w:rsid w:val="00E83C2B"/>
    <w:rsid w:val="00E93938"/>
    <w:rsid w:val="00F41648"/>
    <w:rsid w:val="00F5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9237F"/>
  <w15:chartTrackingRefBased/>
  <w15:docId w15:val="{DA895E47-A2FA-134D-9D02-9B3FB195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bueckert</dc:creator>
  <cp:keywords/>
  <dc:description/>
  <cp:lastModifiedBy>tom bueckert</cp:lastModifiedBy>
  <cp:revision>2</cp:revision>
  <dcterms:created xsi:type="dcterms:W3CDTF">2024-08-08T23:03:00Z</dcterms:created>
  <dcterms:modified xsi:type="dcterms:W3CDTF">2024-08-08T23:03:00Z</dcterms:modified>
</cp:coreProperties>
</file>